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Default Extension="rels" ContentType="application/vnd.openxmlformats-package.relationship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B35E7F" w:rsidRDefault="00AB1135" w:rsidP="00B35E7F"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33" type="#_x0000_t202" style="position:absolute;margin-left:-9.6pt;margin-top:0;width:479.7pt;height:86pt;z-index:251665408;mso-position-horizontal:absolute;mso-position-vertical:absolute" fillcolor="#c0504d [3205]">
            <v:shadow on="t" opacity=".5" offset="-6pt,-6pt"/>
            <o:extrusion v:ext="view" render="wireFrame" lightposition=",50000"/>
            <v:textbox style="mso-next-textbox:#_x0000_s1033">
              <w:txbxContent>
                <w:p w:rsidR="00F64213" w:rsidRPr="005642E9" w:rsidRDefault="00F64213" w:rsidP="00B35E7F">
                  <w:pPr>
                    <w:rPr>
                      <w:rFonts w:ascii="Forte" w:hAnsi="Forte"/>
                      <w:sz w:val="48"/>
                      <w:szCs w:val="48"/>
                    </w:rPr>
                  </w:pPr>
                  <w:r>
                    <w:rPr>
                      <w:rFonts w:ascii="Harrington" w:hAnsi="Harrington"/>
                      <w:sz w:val="36"/>
                      <w:szCs w:val="36"/>
                    </w:rPr>
                    <w:t xml:space="preserve">                  </w:t>
                  </w:r>
                  <w:r>
                    <w:rPr>
                      <w:rFonts w:ascii="Harrington" w:hAnsi="Harrington"/>
                      <w:noProof/>
                      <w:sz w:val="32"/>
                      <w:szCs w:val="32"/>
                    </w:rPr>
                    <w:drawing>
                      <wp:inline distT="0" distB="0" distL="0" distR="0">
                        <wp:extent cx="5899785" cy="3187882"/>
                        <wp:effectExtent l="25400" t="0" r="0" b="0"/>
                        <wp:docPr id="1" name="Picture 8" descr="gardg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gardgt.gif"/>
                                <pic:cNvPicPr/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899785" cy="318788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Harrington" w:hAnsi="Harrington"/>
                      <w:sz w:val="48"/>
                      <w:szCs w:val="48"/>
                    </w:rPr>
                    <w:t xml:space="preserve">                                  </w:t>
                  </w:r>
                  <w:r w:rsidRPr="005642E9">
                    <w:rPr>
                      <w:rFonts w:ascii="Forte" w:hAnsi="Forte"/>
                      <w:sz w:val="36"/>
                      <w:szCs w:val="36"/>
                    </w:rPr>
                    <w:t xml:space="preserve">Date Nov 18 </w:t>
                  </w:r>
                </w:p>
              </w:txbxContent>
            </v:textbox>
          </v:shape>
        </w:pict>
      </w:r>
      <w:r w:rsidR="00D80E0C">
        <w:rPr>
          <w:noProof/>
        </w:rPr>
        <w:pict>
          <v:shapetype id="_x0000_t64" coordsize="21600,21600" o:spt="64" adj="2809,10800" path="m@28@0c@27@1@26@3@25@0l@21@4c@22@5@23@6@24@4x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o:connecttype="custom" o:connectlocs="@35,@0;@38,10800;@37,@4;@36,10800" o:connectangles="270,180,90,0" textboxrect="@31,@33,@32,@34"/>
            <v:handles>
              <v:h position="topLeft,#0" yrange="0,4459"/>
              <v:h position="#1,bottomRight" xrange="8640,12960"/>
            </v:handles>
          </v:shapetype>
          <v:shape id="_x0000_s1035" type="#_x0000_t64" style="position:absolute;margin-left:132pt;margin-top:9pt;width:162.7pt;height:82.95pt;z-index:251666432;mso-position-horizontal:absolute;mso-position-vertical:absolute" fillcolor="white [3201]" strokecolor="#9bbb59 [3206]" strokeweight="5pt">
            <v:stroke linestyle="thickThin"/>
            <v:shadow on="t" color="#868686" opacity=".5" offset="-6pt,-6pt"/>
            <v:textbox style="mso-next-textbox:#_x0000_s1035">
              <w:txbxContent>
                <w:p w:rsidR="00F64213" w:rsidRPr="002F3AA5" w:rsidRDefault="00F64213" w:rsidP="002F3AA5">
                  <w:pPr>
                    <w:jc w:val="center"/>
                    <w:rPr>
                      <w:rFonts w:ascii="Eras Bold ITC" w:hAnsi="Eras Bold ITC"/>
                      <w:b/>
                      <w:sz w:val="48"/>
                      <w:szCs w:val="48"/>
                    </w:rPr>
                  </w:pPr>
                  <w:r w:rsidRPr="005642E9">
                    <w:rPr>
                      <w:rFonts w:ascii="Matura MT Script Capitals" w:hAnsi="Matura MT Script Capitals"/>
                      <w:b/>
                      <w:sz w:val="48"/>
                      <w:szCs w:val="48"/>
                    </w:rPr>
                    <w:t>NET</w:t>
                  </w:r>
                  <w:r w:rsidRPr="002F3AA5">
                    <w:rPr>
                      <w:rFonts w:ascii="Eras Bold ITC" w:hAnsi="Eras Bold ITC"/>
                      <w:b/>
                      <w:sz w:val="48"/>
                      <w:szCs w:val="48"/>
                    </w:rPr>
                    <w:t xml:space="preserve"> C</w:t>
                  </w:r>
                </w:p>
                <w:p w:rsidR="00F64213" w:rsidRPr="002F3AA5" w:rsidRDefault="00F64213" w:rsidP="002F3AA5"/>
              </w:txbxContent>
            </v:textbox>
          </v:shape>
        </w:pict>
      </w:r>
    </w:p>
    <w:p w:rsidR="00057E70" w:rsidRDefault="00F64213" w:rsidP="00B35E7F">
      <w:r>
        <w:rPr>
          <w:noProof/>
        </w:rPr>
        <w:pict>
          <v:shape id="_x0000_s1039" type="#_x0000_t202" style="position:absolute;margin-left:-16.5pt;margin-top:55.55pt;width:487pt;height:465.5pt;z-index:251670528;mso-position-horizontal:absolute;mso-position-vertical:absolute" fillcolor="white [3201]" strokecolor="#c0504d [3205]" strokeweight="5pt">
            <v:stroke linestyle="thickThin"/>
            <v:shadow color="#868686"/>
            <v:textbox style="mso-next-textbox:#_x0000_s1039">
              <w:txbxContent>
                <w:p w:rsidR="00F64213" w:rsidRPr="0010308B" w:rsidRDefault="00F64213" w:rsidP="00E40D05">
                  <w:pPr>
                    <w:jc w:val="center"/>
                    <w:rPr>
                      <w:b/>
                      <w:sz w:val="36"/>
                      <w:szCs w:val="28"/>
                      <w:u w:val="single"/>
                    </w:rPr>
                  </w:pPr>
                  <w:r w:rsidRPr="0010308B">
                    <w:rPr>
                      <w:b/>
                      <w:sz w:val="36"/>
                      <w:szCs w:val="28"/>
                      <w:u w:val="single"/>
                    </w:rPr>
                    <w:t>AGENDA</w:t>
                  </w:r>
                </w:p>
                <w:tbl>
                  <w:tblPr>
                    <w:tblStyle w:val="TableGrid"/>
                    <w:tblW w:w="10254" w:type="dxa"/>
                    <w:tblInd w:w="-252" w:type="dxa"/>
                    <w:tblLook w:val="00BF"/>
                  </w:tblPr>
                  <w:tblGrid>
                    <w:gridCol w:w="10254"/>
                  </w:tblGrid>
                  <w:tr w:rsidR="00F64213" w:rsidRPr="00E40D05">
                    <w:trPr>
                      <w:trHeight w:val="660"/>
                    </w:trPr>
                    <w:tc>
                      <w:tcPr>
                        <w:tcW w:w="10254" w:type="dxa"/>
                      </w:tcPr>
                      <w:p w:rsidR="00F64213" w:rsidRPr="00E40D05" w:rsidRDefault="00F64213" w:rsidP="00A43AD0">
                        <w:pPr>
                          <w:tabs>
                            <w:tab w:val="left" w:pos="8280"/>
                          </w:tabs>
                          <w:rPr>
                            <w:rFonts w:ascii="Arial Black" w:hAnsi="Arial Black"/>
                            <w:color w:val="FF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 Black" w:hAnsi="Arial Black"/>
                            <w:color w:val="FF0000"/>
                            <w:sz w:val="16"/>
                            <w:szCs w:val="16"/>
                          </w:rPr>
                          <w:t xml:space="preserve">          8:30-8:35</w:t>
                        </w:r>
                      </w:p>
                      <w:p w:rsidR="00F64213" w:rsidRDefault="00F64213" w:rsidP="00A43AD0">
                        <w:pPr>
                          <w:tabs>
                            <w:tab w:val="left" w:pos="8280"/>
                          </w:tabs>
                          <w:rPr>
                            <w:rFonts w:ascii="Bradley Hand ITC" w:hAnsi="Bradley Hand ITC"/>
                            <w:color w:val="4F81BD" w:themeColor="accent1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 Black" w:hAnsi="Arial Black"/>
                            <w:sz w:val="16"/>
                            <w:szCs w:val="16"/>
                          </w:rPr>
                          <w:t xml:space="preserve">    </w:t>
                        </w:r>
                        <w:r>
                          <w:rPr>
                            <w:rFonts w:ascii="Bradley Hand ITC" w:hAnsi="Bradley Hand ITC"/>
                            <w:color w:val="4F81BD" w:themeColor="accent1"/>
                            <w:sz w:val="16"/>
                            <w:szCs w:val="16"/>
                          </w:rPr>
                          <w:t xml:space="preserve"> </w:t>
                        </w:r>
                      </w:p>
                      <w:p w:rsidR="00F64213" w:rsidRDefault="00F64213" w:rsidP="00A43AD0">
                        <w:pPr>
                          <w:tabs>
                            <w:tab w:val="left" w:pos="8280"/>
                          </w:tabs>
                          <w:rPr>
                            <w:rFonts w:ascii="Arial Black" w:hAnsi="Arial Black"/>
                            <w:sz w:val="16"/>
                            <w:szCs w:val="16"/>
                          </w:rPr>
                        </w:pPr>
                        <w:r>
                          <w:rPr>
                            <w:rFonts w:ascii="Bradley Hand ITC" w:hAnsi="Bradley Hand ITC"/>
                            <w:color w:val="4F81BD" w:themeColor="accent1"/>
                            <w:sz w:val="16"/>
                            <w:szCs w:val="16"/>
                          </w:rPr>
                          <w:t xml:space="preserve">    </w:t>
                        </w:r>
                        <w:r w:rsidR="0010308B">
                          <w:rPr>
                            <w:rFonts w:ascii="Bradley Hand ITC" w:hAnsi="Bradley Hand ITC"/>
                            <w:color w:val="4F81BD" w:themeColor="accent1"/>
                            <w:sz w:val="16"/>
                            <w:szCs w:val="16"/>
                          </w:rPr>
                          <w:t xml:space="preserve">    </w:t>
                        </w:r>
                        <w:r>
                          <w:rPr>
                            <w:rFonts w:ascii="Bradley Hand ITC" w:hAnsi="Bradley Hand ITC"/>
                            <w:color w:val="4F81BD" w:themeColor="accent1"/>
                            <w:sz w:val="16"/>
                            <w:szCs w:val="16"/>
                          </w:rPr>
                          <w:t xml:space="preserve">Jill </w:t>
                        </w:r>
                        <w:proofErr w:type="spellStart"/>
                        <w:r>
                          <w:rPr>
                            <w:rFonts w:ascii="Bradley Hand ITC" w:hAnsi="Bradley Hand ITC"/>
                            <w:color w:val="4F81BD" w:themeColor="accent1"/>
                            <w:sz w:val="16"/>
                            <w:szCs w:val="16"/>
                          </w:rPr>
                          <w:t>Bromenschenkel</w:t>
                        </w:r>
                        <w:proofErr w:type="spellEnd"/>
                      </w:p>
                      <w:p w:rsidR="00F64213" w:rsidRDefault="00F64213" w:rsidP="00A43AD0">
                        <w:pPr>
                          <w:tabs>
                            <w:tab w:val="left" w:pos="8280"/>
                          </w:tabs>
                          <w:rPr>
                            <w:rFonts w:ascii="Arial Black" w:hAnsi="Arial Black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 Black" w:hAnsi="Arial Black"/>
                            <w:sz w:val="16"/>
                            <w:szCs w:val="16"/>
                          </w:rPr>
                          <w:t>L</w:t>
                        </w:r>
                      </w:p>
                      <w:p w:rsidR="00F64213" w:rsidRPr="00A43AD0" w:rsidRDefault="00F64213" w:rsidP="00A43AD0">
                        <w:pPr>
                          <w:tabs>
                            <w:tab w:val="left" w:pos="8280"/>
                          </w:tabs>
                          <w:rPr>
                            <w:rFonts w:ascii="Arial Black" w:hAnsi="Arial Black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 Black" w:hAnsi="Arial Black"/>
                            <w:sz w:val="16"/>
                            <w:szCs w:val="16"/>
                          </w:rPr>
                          <w:t>L</w:t>
                        </w:r>
                      </w:p>
                    </w:tc>
                  </w:tr>
                  <w:tr w:rsidR="00F64213" w:rsidRPr="00E40D05">
                    <w:trPr>
                      <w:trHeight w:val="1938"/>
                    </w:trPr>
                    <w:tc>
                      <w:tcPr>
                        <w:tcW w:w="10254" w:type="dxa"/>
                      </w:tcPr>
                      <w:p w:rsidR="00F64213" w:rsidRPr="00E40D05" w:rsidRDefault="00F64213" w:rsidP="00A43AD0">
                        <w:pPr>
                          <w:tabs>
                            <w:tab w:val="left" w:pos="8280"/>
                          </w:tabs>
                          <w:rPr>
                            <w:rFonts w:ascii="Arial Black" w:hAnsi="Arial Black"/>
                            <w:color w:val="FF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 Black" w:hAnsi="Arial Black"/>
                            <w:color w:val="FF0000"/>
                            <w:sz w:val="16"/>
                            <w:szCs w:val="16"/>
                          </w:rPr>
                          <w:t xml:space="preserve">          8:35-10:25</w:t>
                        </w:r>
                      </w:p>
                      <w:p w:rsidR="0010308B" w:rsidRDefault="00F64213" w:rsidP="00A43AD0">
                        <w:pPr>
                          <w:tabs>
                            <w:tab w:val="left" w:pos="8280"/>
                          </w:tabs>
                          <w:rPr>
                            <w:rFonts w:ascii="Arial Black" w:hAnsi="Arial Black"/>
                            <w:sz w:val="20"/>
                            <w:szCs w:val="16"/>
                          </w:rPr>
                        </w:pPr>
                        <w:r>
                          <w:rPr>
                            <w:rFonts w:ascii="Arial Black" w:hAnsi="Arial Black"/>
                            <w:sz w:val="16"/>
                            <w:szCs w:val="16"/>
                          </w:rPr>
                          <w:t xml:space="preserve">           </w:t>
                        </w:r>
                        <w:r w:rsidR="0010308B">
                          <w:rPr>
                            <w:rFonts w:ascii="Arial Black" w:hAnsi="Arial Black"/>
                            <w:sz w:val="16"/>
                            <w:szCs w:val="16"/>
                          </w:rPr>
                          <w:t xml:space="preserve">                               </w:t>
                        </w:r>
                        <w:r w:rsidRPr="00F64213">
                          <w:rPr>
                            <w:rFonts w:ascii="Arial Black" w:hAnsi="Arial Black"/>
                            <w:sz w:val="20"/>
                            <w:szCs w:val="16"/>
                          </w:rPr>
                          <w:t xml:space="preserve">Academic Language, </w:t>
                        </w:r>
                      </w:p>
                      <w:p w:rsidR="00F64213" w:rsidRDefault="0010308B" w:rsidP="00A43AD0">
                        <w:pPr>
                          <w:tabs>
                            <w:tab w:val="left" w:pos="8280"/>
                          </w:tabs>
                          <w:rPr>
                            <w:rFonts w:ascii="Arial Black" w:hAnsi="Arial Black"/>
                            <w:sz w:val="20"/>
                            <w:szCs w:val="16"/>
                          </w:rPr>
                        </w:pPr>
                        <w:r>
                          <w:rPr>
                            <w:rFonts w:ascii="Arial Black" w:hAnsi="Arial Black"/>
                            <w:sz w:val="20"/>
                            <w:szCs w:val="16"/>
                          </w:rPr>
                          <w:t xml:space="preserve">                                  S</w:t>
                        </w:r>
                        <w:r w:rsidR="00F64213" w:rsidRPr="00F64213">
                          <w:rPr>
                            <w:rFonts w:ascii="Arial Black" w:hAnsi="Arial Black"/>
                            <w:sz w:val="20"/>
                            <w:szCs w:val="16"/>
                          </w:rPr>
                          <w:t xml:space="preserve">ystematic Vocabulary Introduction, </w:t>
                        </w:r>
                      </w:p>
                      <w:p w:rsidR="00F64213" w:rsidRPr="00F64213" w:rsidRDefault="00F64213" w:rsidP="00A43AD0">
                        <w:pPr>
                          <w:tabs>
                            <w:tab w:val="left" w:pos="8280"/>
                          </w:tabs>
                          <w:rPr>
                            <w:rFonts w:ascii="Arial Black" w:hAnsi="Arial Black"/>
                            <w:sz w:val="20"/>
                            <w:szCs w:val="16"/>
                          </w:rPr>
                        </w:pPr>
                        <w:r>
                          <w:rPr>
                            <w:rFonts w:ascii="Arial Black" w:hAnsi="Arial Black"/>
                            <w:sz w:val="20"/>
                            <w:szCs w:val="16"/>
                          </w:rPr>
                          <w:t xml:space="preserve">                               </w:t>
                        </w:r>
                        <w:r w:rsidR="0010308B">
                          <w:rPr>
                            <w:rFonts w:ascii="Arial Black" w:hAnsi="Arial Black"/>
                            <w:sz w:val="20"/>
                            <w:szCs w:val="16"/>
                          </w:rPr>
                          <w:t xml:space="preserve">   D</w:t>
                        </w:r>
                        <w:r w:rsidRPr="00F64213">
                          <w:rPr>
                            <w:rFonts w:ascii="Arial Black" w:hAnsi="Arial Black"/>
                            <w:sz w:val="20"/>
                            <w:szCs w:val="16"/>
                          </w:rPr>
                          <w:t xml:space="preserve">ifferentiated Language Targets, WIDA      </w:t>
                        </w:r>
                      </w:p>
                      <w:p w:rsidR="00F64213" w:rsidRPr="00F64213" w:rsidRDefault="00F64213" w:rsidP="00A43AD0">
                        <w:pPr>
                          <w:tabs>
                            <w:tab w:val="left" w:pos="8280"/>
                          </w:tabs>
                          <w:rPr>
                            <w:rFonts w:ascii="Arial Black" w:hAnsi="Arial Black"/>
                            <w:sz w:val="20"/>
                            <w:szCs w:val="16"/>
                          </w:rPr>
                        </w:pPr>
                        <w:r w:rsidRPr="00F64213">
                          <w:rPr>
                            <w:rFonts w:ascii="Arial Black" w:hAnsi="Arial Black"/>
                            <w:sz w:val="20"/>
                            <w:szCs w:val="16"/>
                          </w:rPr>
                          <w:t xml:space="preserve">   </w:t>
                        </w:r>
                        <w:r w:rsidR="0010308B">
                          <w:rPr>
                            <w:rFonts w:ascii="Arial Black" w:hAnsi="Arial Black"/>
                            <w:sz w:val="20"/>
                            <w:szCs w:val="16"/>
                          </w:rPr>
                          <w:t xml:space="preserve">                               </w:t>
                        </w:r>
                        <w:r w:rsidRPr="00F64213">
                          <w:rPr>
                            <w:rFonts w:ascii="Arial Black" w:hAnsi="Arial Black"/>
                            <w:sz w:val="20"/>
                            <w:szCs w:val="16"/>
                          </w:rPr>
                          <w:t>Formative assessment and Dr Rojas strategies</w:t>
                        </w:r>
                      </w:p>
                      <w:p w:rsidR="00F64213" w:rsidRPr="00F64213" w:rsidRDefault="00F64213" w:rsidP="00A43AD0">
                        <w:pPr>
                          <w:tabs>
                            <w:tab w:val="left" w:pos="8280"/>
                          </w:tabs>
                          <w:rPr>
                            <w:rFonts w:ascii="Arial Black" w:hAnsi="Arial Black"/>
                            <w:sz w:val="20"/>
                            <w:szCs w:val="16"/>
                          </w:rPr>
                        </w:pPr>
                      </w:p>
                      <w:p w:rsidR="00F64213" w:rsidRPr="00E40D05" w:rsidRDefault="00F64213" w:rsidP="00A43AD0">
                        <w:pPr>
                          <w:tabs>
                            <w:tab w:val="left" w:pos="8280"/>
                          </w:tabs>
                          <w:rPr>
                            <w:rFonts w:ascii="Bradley Hand ITC" w:hAnsi="Bradley Hand ITC"/>
                            <w:color w:val="4F81BD" w:themeColor="accent1"/>
                            <w:sz w:val="16"/>
                            <w:szCs w:val="16"/>
                          </w:rPr>
                        </w:pPr>
                        <w:r>
                          <w:rPr>
                            <w:rFonts w:ascii="Bradley Hand ITC" w:hAnsi="Bradley Hand ITC"/>
                            <w:color w:val="4F81BD" w:themeColor="accent1"/>
                            <w:sz w:val="16"/>
                            <w:szCs w:val="16"/>
                          </w:rPr>
                          <w:t xml:space="preserve">        Rita Platt</w:t>
                        </w:r>
                      </w:p>
                      <w:p w:rsidR="00F64213" w:rsidRPr="00E40D05" w:rsidRDefault="00F64213" w:rsidP="00A43AD0">
                        <w:pPr>
                          <w:tabs>
                            <w:tab w:val="left" w:pos="8280"/>
                          </w:tabs>
                          <w:rPr>
                            <w:rFonts w:ascii="Arial Black" w:hAnsi="Arial Black"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F64213" w:rsidRPr="00E40D05">
                    <w:trPr>
                      <w:trHeight w:val="1893"/>
                    </w:trPr>
                    <w:tc>
                      <w:tcPr>
                        <w:tcW w:w="10254" w:type="dxa"/>
                      </w:tcPr>
                      <w:p w:rsidR="00F64213" w:rsidRPr="00E40D05" w:rsidRDefault="00F64213" w:rsidP="00A43AD0">
                        <w:pPr>
                          <w:tabs>
                            <w:tab w:val="left" w:pos="8280"/>
                          </w:tabs>
                          <w:rPr>
                            <w:rFonts w:ascii="Arial Black" w:hAnsi="Arial Black"/>
                            <w:color w:val="FF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 Black" w:hAnsi="Arial Black"/>
                            <w:color w:val="FF0000"/>
                            <w:sz w:val="16"/>
                            <w:szCs w:val="16"/>
                          </w:rPr>
                          <w:t xml:space="preserve">           10:30</w:t>
                        </w:r>
                        <w:r w:rsidRPr="00E40D05">
                          <w:rPr>
                            <w:rFonts w:ascii="Arial Black" w:hAnsi="Arial Black"/>
                            <w:color w:val="FF0000"/>
                            <w:sz w:val="16"/>
                            <w:szCs w:val="16"/>
                          </w:rPr>
                          <w:t>-12:00</w:t>
                        </w:r>
                      </w:p>
                      <w:p w:rsidR="00F64213" w:rsidRDefault="00F64213" w:rsidP="00A43AD0">
                        <w:pPr>
                          <w:tabs>
                            <w:tab w:val="left" w:pos="8280"/>
                          </w:tabs>
                          <w:rPr>
                            <w:rFonts w:ascii="Arial Black" w:hAnsi="Arial Black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 Black" w:hAnsi="Arial Black"/>
                            <w:sz w:val="16"/>
                            <w:szCs w:val="16"/>
                          </w:rPr>
                          <w:t xml:space="preserve">         </w:t>
                        </w:r>
                      </w:p>
                      <w:p w:rsidR="00F64213" w:rsidRPr="00E40D05" w:rsidRDefault="00F64213" w:rsidP="00F64213">
                        <w:pPr>
                          <w:tabs>
                            <w:tab w:val="left" w:pos="8280"/>
                          </w:tabs>
                          <w:rPr>
                            <w:rFonts w:ascii="Arial Black" w:hAnsi="Arial Black"/>
                            <w:color w:val="FF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 Black" w:hAnsi="Arial Black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Bradley Hand ITC" w:hAnsi="Bradley Hand ITC"/>
                            <w:color w:val="4F81BD" w:themeColor="accent1"/>
                            <w:sz w:val="16"/>
                            <w:szCs w:val="16"/>
                          </w:rPr>
                          <w:t xml:space="preserve">  </w:t>
                        </w:r>
                      </w:p>
                      <w:p w:rsidR="00F64213" w:rsidRPr="00F64213" w:rsidRDefault="00F64213" w:rsidP="00F64213">
                        <w:pPr>
                          <w:tabs>
                            <w:tab w:val="left" w:pos="8280"/>
                          </w:tabs>
                          <w:rPr>
                            <w:rFonts w:ascii="Arial Black" w:hAnsi="Arial Black" w:cs="Calibri"/>
                            <w:sz w:val="20"/>
                            <w:szCs w:val="16"/>
                          </w:rPr>
                        </w:pPr>
                        <w:r w:rsidRPr="00F64213">
                          <w:rPr>
                            <w:rFonts w:ascii="Arial Black" w:hAnsi="Arial Black"/>
                            <w:sz w:val="20"/>
                            <w:szCs w:val="16"/>
                          </w:rPr>
                          <w:t xml:space="preserve">          </w:t>
                        </w:r>
                        <w:r w:rsidR="0010308B">
                          <w:rPr>
                            <w:rFonts w:ascii="Arial Black" w:hAnsi="Arial Black"/>
                            <w:sz w:val="20"/>
                            <w:szCs w:val="16"/>
                          </w:rPr>
                          <w:t xml:space="preserve">                          </w:t>
                        </w:r>
                        <w:r w:rsidRPr="00F64213">
                          <w:rPr>
                            <w:rFonts w:ascii="Arial Black" w:hAnsi="Arial Black" w:cs="Calibri"/>
                            <w:sz w:val="20"/>
                            <w:szCs w:val="16"/>
                          </w:rPr>
                          <w:t xml:space="preserve">Chalk Board </w:t>
                        </w:r>
                      </w:p>
                      <w:p w:rsidR="00F64213" w:rsidRDefault="00F64213" w:rsidP="001D559D">
                        <w:pPr>
                          <w:tabs>
                            <w:tab w:val="left" w:pos="8280"/>
                          </w:tabs>
                          <w:rPr>
                            <w:rFonts w:ascii="Arial Black" w:hAnsi="Arial Black" w:cs="Calibri"/>
                            <w:sz w:val="16"/>
                            <w:szCs w:val="16"/>
                          </w:rPr>
                        </w:pPr>
                      </w:p>
                      <w:p w:rsidR="00F64213" w:rsidRPr="00E40D05" w:rsidRDefault="00F64213" w:rsidP="001D559D">
                        <w:pPr>
                          <w:tabs>
                            <w:tab w:val="left" w:pos="8280"/>
                          </w:tabs>
                          <w:rPr>
                            <w:rFonts w:ascii="Arial Black" w:hAnsi="Arial Black" w:cs="Calibri"/>
                            <w:sz w:val="16"/>
                            <w:szCs w:val="16"/>
                          </w:rPr>
                        </w:pPr>
                        <w:r>
                          <w:rPr>
                            <w:rFonts w:ascii="Bradley Hand ITC" w:hAnsi="Bradley Hand ITC"/>
                            <w:color w:val="4F81BD" w:themeColor="accent1"/>
                            <w:sz w:val="16"/>
                            <w:szCs w:val="16"/>
                          </w:rPr>
                          <w:t xml:space="preserve">      </w:t>
                        </w:r>
                        <w:r w:rsidR="0010308B">
                          <w:rPr>
                            <w:rFonts w:ascii="Bradley Hand ITC" w:hAnsi="Bradley Hand ITC"/>
                            <w:color w:val="4F81BD" w:themeColor="accent1"/>
                            <w:sz w:val="16"/>
                            <w:szCs w:val="16"/>
                          </w:rPr>
                          <w:t xml:space="preserve">  </w:t>
                        </w:r>
                        <w:r>
                          <w:rPr>
                            <w:rFonts w:ascii="Bradley Hand ITC" w:hAnsi="Bradley Hand ITC"/>
                            <w:color w:val="4F81BD" w:themeColor="accent1"/>
                            <w:sz w:val="16"/>
                            <w:szCs w:val="16"/>
                          </w:rPr>
                          <w:t xml:space="preserve">Wing </w:t>
                        </w:r>
                        <w:proofErr w:type="spellStart"/>
                        <w:r>
                          <w:rPr>
                            <w:rFonts w:ascii="Bradley Hand ITC" w:hAnsi="Bradley Hand ITC"/>
                            <w:color w:val="4F81BD" w:themeColor="accent1"/>
                            <w:sz w:val="16"/>
                            <w:szCs w:val="16"/>
                          </w:rPr>
                          <w:t>Huie</w:t>
                        </w:r>
                        <w:proofErr w:type="spellEnd"/>
                      </w:p>
                      <w:p w:rsidR="00F64213" w:rsidRPr="00E40D05" w:rsidRDefault="00F64213" w:rsidP="00A43AD0">
                        <w:pPr>
                          <w:tabs>
                            <w:tab w:val="left" w:pos="8280"/>
                          </w:tabs>
                          <w:rPr>
                            <w:rFonts w:ascii="Bradley Hand ITC" w:hAnsi="Bradley Hand ITC"/>
                            <w:color w:val="4F81BD" w:themeColor="accent1"/>
                            <w:sz w:val="16"/>
                            <w:szCs w:val="16"/>
                          </w:rPr>
                        </w:pPr>
                        <w:r>
                          <w:rPr>
                            <w:rFonts w:ascii="Bradley Hand ITC" w:hAnsi="Bradley Hand ITC"/>
                            <w:color w:val="4F81BD" w:themeColor="accent1"/>
                            <w:sz w:val="16"/>
                            <w:szCs w:val="16"/>
                          </w:rPr>
                          <w:t xml:space="preserve">          </w:t>
                        </w:r>
                      </w:p>
                    </w:tc>
                  </w:tr>
                  <w:tr w:rsidR="00F64213" w:rsidRPr="00E40D05">
                    <w:trPr>
                      <w:trHeight w:val="2316"/>
                    </w:trPr>
                    <w:tc>
                      <w:tcPr>
                        <w:tcW w:w="10254" w:type="dxa"/>
                      </w:tcPr>
                      <w:p w:rsidR="00F64213" w:rsidRPr="00E40D05" w:rsidRDefault="00F64213" w:rsidP="00A43AD0">
                        <w:pPr>
                          <w:tabs>
                            <w:tab w:val="left" w:pos="8280"/>
                          </w:tabs>
                          <w:rPr>
                            <w:rFonts w:ascii="Arial Black" w:hAnsi="Arial Black"/>
                            <w:color w:val="FF000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 Black" w:hAnsi="Arial Black"/>
                            <w:color w:val="FF0000"/>
                            <w:sz w:val="16"/>
                            <w:szCs w:val="16"/>
                          </w:rPr>
                          <w:t xml:space="preserve">           1:00-3:3</w:t>
                        </w:r>
                        <w:r w:rsidRPr="00E40D05">
                          <w:rPr>
                            <w:rFonts w:ascii="Arial Black" w:hAnsi="Arial Black"/>
                            <w:color w:val="FF0000"/>
                            <w:sz w:val="16"/>
                            <w:szCs w:val="16"/>
                          </w:rPr>
                          <w:t>0</w:t>
                        </w:r>
                      </w:p>
                      <w:p w:rsidR="00F64213" w:rsidRPr="00F64213" w:rsidRDefault="00F64213" w:rsidP="001D559D">
                        <w:pPr>
                          <w:tabs>
                            <w:tab w:val="left" w:pos="8280"/>
                          </w:tabs>
                          <w:rPr>
                            <w:rFonts w:ascii="Arial Black" w:hAnsi="Arial Black"/>
                            <w:sz w:val="20"/>
                            <w:szCs w:val="16"/>
                          </w:rPr>
                        </w:pPr>
                        <w:r>
                          <w:rPr>
                            <w:rFonts w:ascii="Arial Black" w:hAnsi="Arial Black"/>
                            <w:sz w:val="16"/>
                            <w:szCs w:val="16"/>
                          </w:rPr>
                          <w:t xml:space="preserve"> </w:t>
                        </w:r>
                      </w:p>
                      <w:p w:rsidR="00F64213" w:rsidRPr="00F64213" w:rsidRDefault="00F64213" w:rsidP="001D559D">
                        <w:pPr>
                          <w:tabs>
                            <w:tab w:val="left" w:pos="8280"/>
                          </w:tabs>
                          <w:rPr>
                            <w:rFonts w:ascii="Arial Black" w:hAnsi="Arial Black"/>
                            <w:color w:val="FF0000"/>
                            <w:sz w:val="20"/>
                            <w:szCs w:val="16"/>
                          </w:rPr>
                        </w:pPr>
                        <w:r w:rsidRPr="00F64213">
                          <w:rPr>
                            <w:rFonts w:ascii="Arial Black" w:hAnsi="Arial Black"/>
                            <w:sz w:val="20"/>
                            <w:szCs w:val="16"/>
                          </w:rPr>
                          <w:t xml:space="preserve">                 </w:t>
                        </w:r>
                        <w:r w:rsidR="0010308B">
                          <w:rPr>
                            <w:rFonts w:ascii="Arial Black" w:hAnsi="Arial Black"/>
                            <w:sz w:val="20"/>
                            <w:szCs w:val="16"/>
                          </w:rPr>
                          <w:t xml:space="preserve">                 </w:t>
                        </w:r>
                        <w:r w:rsidRPr="00F64213">
                          <w:rPr>
                            <w:rFonts w:ascii="Arial Black" w:hAnsi="Arial Black"/>
                            <w:sz w:val="20"/>
                            <w:szCs w:val="16"/>
                          </w:rPr>
                          <w:t xml:space="preserve"> Serving 21 Century EL students </w:t>
                        </w:r>
                      </w:p>
                      <w:p w:rsidR="00F64213" w:rsidRPr="00F64213" w:rsidRDefault="00F64213" w:rsidP="001D559D">
                        <w:pPr>
                          <w:tabs>
                            <w:tab w:val="left" w:pos="8280"/>
                          </w:tabs>
                          <w:rPr>
                            <w:rFonts w:ascii="Arial Black" w:hAnsi="Arial Black"/>
                            <w:sz w:val="20"/>
                            <w:szCs w:val="16"/>
                          </w:rPr>
                        </w:pPr>
                        <w:r w:rsidRPr="00F64213">
                          <w:rPr>
                            <w:rFonts w:ascii="Arial Black" w:hAnsi="Arial Black"/>
                            <w:sz w:val="20"/>
                            <w:szCs w:val="16"/>
                          </w:rPr>
                          <w:t xml:space="preserve">                   </w:t>
                        </w:r>
                        <w:r w:rsidR="0010308B">
                          <w:rPr>
                            <w:rFonts w:ascii="Arial Black" w:hAnsi="Arial Black"/>
                            <w:sz w:val="20"/>
                            <w:szCs w:val="16"/>
                          </w:rPr>
                          <w:t xml:space="preserve">               </w:t>
                        </w:r>
                        <w:r w:rsidRPr="00F64213">
                          <w:rPr>
                            <w:rFonts w:ascii="Arial Black" w:hAnsi="Arial Black"/>
                            <w:sz w:val="20"/>
                            <w:szCs w:val="16"/>
                          </w:rPr>
                          <w:t xml:space="preserve"> Collaborative Service Model</w:t>
                        </w:r>
                      </w:p>
                      <w:p w:rsidR="00F64213" w:rsidRPr="00F64213" w:rsidRDefault="00F64213" w:rsidP="001D559D">
                        <w:pPr>
                          <w:tabs>
                            <w:tab w:val="left" w:pos="8280"/>
                          </w:tabs>
                          <w:rPr>
                            <w:rFonts w:ascii="Arial Black" w:hAnsi="Arial Black"/>
                            <w:sz w:val="20"/>
                            <w:szCs w:val="16"/>
                          </w:rPr>
                        </w:pPr>
                        <w:r w:rsidRPr="00F64213">
                          <w:rPr>
                            <w:rFonts w:ascii="Arial Black" w:hAnsi="Arial Black"/>
                            <w:sz w:val="20"/>
                            <w:szCs w:val="16"/>
                          </w:rPr>
                          <w:t xml:space="preserve">                    </w:t>
                        </w:r>
                        <w:r w:rsidR="0010308B">
                          <w:rPr>
                            <w:rFonts w:ascii="Arial Black" w:hAnsi="Arial Black"/>
                            <w:sz w:val="20"/>
                            <w:szCs w:val="16"/>
                          </w:rPr>
                          <w:t xml:space="preserve">               </w:t>
                        </w:r>
                        <w:r w:rsidRPr="00F64213">
                          <w:rPr>
                            <w:rFonts w:ascii="Arial Black" w:hAnsi="Arial Black"/>
                            <w:sz w:val="20"/>
                            <w:szCs w:val="16"/>
                          </w:rPr>
                          <w:t>Collaboration and Co teaching</w:t>
                        </w:r>
                      </w:p>
                      <w:p w:rsidR="00F64213" w:rsidRPr="001D559D" w:rsidRDefault="000C0308" w:rsidP="001D559D">
                        <w:pPr>
                          <w:tabs>
                            <w:tab w:val="left" w:pos="8280"/>
                          </w:tabs>
                          <w:rPr>
                            <w:rFonts w:ascii="Arial Black" w:hAnsi="Arial Black"/>
                            <w:sz w:val="16"/>
                            <w:szCs w:val="16"/>
                          </w:rPr>
                        </w:pPr>
                        <w:r>
                          <w:rPr>
                            <w:rFonts w:ascii="Bradley Hand ITC" w:hAnsi="Bradley Hand ITC"/>
                            <w:color w:val="4F81BD" w:themeColor="accent1"/>
                            <w:sz w:val="16"/>
                            <w:szCs w:val="16"/>
                          </w:rPr>
                          <w:t xml:space="preserve">        </w:t>
                        </w:r>
                        <w:r w:rsidR="00F64213">
                          <w:rPr>
                            <w:rFonts w:ascii="Bradley Hand ITC" w:hAnsi="Bradley Hand ITC"/>
                            <w:color w:val="4F81BD" w:themeColor="accent1"/>
                            <w:sz w:val="16"/>
                            <w:szCs w:val="16"/>
                          </w:rPr>
                          <w:t xml:space="preserve">Jill </w:t>
                        </w:r>
                        <w:proofErr w:type="spellStart"/>
                        <w:r w:rsidR="00F64213">
                          <w:rPr>
                            <w:rFonts w:ascii="Bradley Hand ITC" w:hAnsi="Bradley Hand ITC"/>
                            <w:color w:val="4F81BD" w:themeColor="accent1"/>
                            <w:sz w:val="16"/>
                            <w:szCs w:val="16"/>
                          </w:rPr>
                          <w:t>Bromenschenkel</w:t>
                        </w:r>
                        <w:proofErr w:type="spellEnd"/>
                      </w:p>
                    </w:tc>
                  </w:tr>
                </w:tbl>
                <w:p w:rsidR="00F64213" w:rsidRPr="00824D5A" w:rsidRDefault="00F64213" w:rsidP="00606795">
                  <w:pPr>
                    <w:rPr>
                      <w:rFonts w:ascii="Harrington" w:hAnsi="Harrington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43" type="#_x0000_t202" style="position:absolute;margin-left:192pt;margin-top:559.55pt;width:270pt;height:145.5pt;z-index:251672576;mso-position-horizontal:absolute;mso-position-vertical:absolute" fillcolor="white [3201]" strokecolor="#9bbb59 [3206]" strokeweight="5pt">
            <v:stroke linestyle="thickThin"/>
            <v:shadow color="#868686"/>
            <v:textbox style="mso-next-textbox:#_x0000_s1043">
              <w:txbxContent>
                <w:p w:rsidR="00F64213" w:rsidRPr="00000766" w:rsidRDefault="00F64213" w:rsidP="00000766">
                  <w:pPr>
                    <w:jc w:val="center"/>
                    <w:rPr>
                      <w:rFonts w:ascii="Book Antiqua" w:hAnsi="Book Antiqua"/>
                      <w:b/>
                      <w:i/>
                      <w:sz w:val="28"/>
                      <w:szCs w:val="28"/>
                    </w:rPr>
                  </w:pPr>
                  <w:r>
                    <w:rPr>
                      <w:rFonts w:ascii="Book Antiqua" w:hAnsi="Book Antiqua"/>
                      <w:b/>
                      <w:i/>
                      <w:sz w:val="28"/>
                      <w:szCs w:val="28"/>
                    </w:rPr>
                    <w:t>Future meetings</w:t>
                  </w:r>
                  <w:r w:rsidRPr="002F3AA5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  <w:p w:rsidR="00F64213" w:rsidRDefault="00F64213" w:rsidP="00057E70">
                  <w:pPr>
                    <w:spacing w:line="240" w:lineRule="auto"/>
                    <w:jc w:val="both"/>
                    <w:rPr>
                      <w:sz w:val="20"/>
                      <w:szCs w:val="20"/>
                    </w:rPr>
                  </w:pPr>
                  <w:r w:rsidRPr="002F3AA5">
                    <w:rPr>
                      <w:color w:val="C00000"/>
                      <w:sz w:val="20"/>
                      <w:szCs w:val="20"/>
                    </w:rPr>
                    <w:t>February 24, 2012</w:t>
                  </w:r>
                  <w:r>
                    <w:rPr>
                      <w:sz w:val="20"/>
                      <w:szCs w:val="20"/>
                    </w:rPr>
                    <w:t xml:space="preserve">    UROC</w:t>
                  </w:r>
                </w:p>
                <w:p w:rsidR="00F64213" w:rsidRDefault="00F64213" w:rsidP="00057E70">
                  <w:pPr>
                    <w:spacing w:line="240" w:lineRule="auto"/>
                    <w:jc w:val="both"/>
                    <w:rPr>
                      <w:sz w:val="20"/>
                      <w:szCs w:val="20"/>
                    </w:rPr>
                  </w:pPr>
                  <w:r w:rsidRPr="002F3AA5">
                    <w:rPr>
                      <w:color w:val="C00000"/>
                      <w:sz w:val="20"/>
                      <w:szCs w:val="20"/>
                    </w:rPr>
                    <w:t>March 16, 2012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 w:rsidRPr="00057E70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 xml:space="preserve">  St Mary’s Greek Orthodox Church</w:t>
                  </w:r>
                </w:p>
                <w:p w:rsidR="00F64213" w:rsidRDefault="00F64213" w:rsidP="00057E70">
                  <w:pPr>
                    <w:spacing w:line="240" w:lineRule="auto"/>
                    <w:jc w:val="both"/>
                    <w:rPr>
                      <w:sz w:val="20"/>
                      <w:szCs w:val="20"/>
                    </w:rPr>
                  </w:pPr>
                  <w:r w:rsidRPr="002F3AA5">
                    <w:rPr>
                      <w:color w:val="C00000"/>
                      <w:sz w:val="20"/>
                      <w:szCs w:val="20"/>
                    </w:rPr>
                    <w:t xml:space="preserve">May 14, 2012       </w:t>
                  </w:r>
                  <w:r>
                    <w:rPr>
                      <w:sz w:val="20"/>
                      <w:szCs w:val="20"/>
                    </w:rPr>
                    <w:t>St Mary’s Greek Orthodox Church</w:t>
                  </w:r>
                </w:p>
                <w:p w:rsidR="00F64213" w:rsidRDefault="00F64213" w:rsidP="00057E70">
                  <w:pPr>
                    <w:rPr>
                      <w:rFonts w:ascii="Book Antiqua" w:hAnsi="Book Antiqua"/>
                      <w:b/>
                      <w:i/>
                      <w:sz w:val="28"/>
                      <w:szCs w:val="28"/>
                    </w:rPr>
                  </w:pPr>
                </w:p>
                <w:p w:rsidR="00F64213" w:rsidRDefault="00F64213" w:rsidP="005816AE">
                  <w:pPr>
                    <w:jc w:val="right"/>
                    <w:rPr>
                      <w:noProof/>
                      <w:sz w:val="28"/>
                      <w:szCs w:val="28"/>
                    </w:rPr>
                  </w:pPr>
                </w:p>
                <w:p w:rsidR="00F64213" w:rsidRPr="00606795" w:rsidRDefault="00F64213" w:rsidP="004864CC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AB1135">
        <w:rPr>
          <w:noProof/>
        </w:rPr>
        <w:pict>
          <v:shape id="_x0000_s1038" type="#_x0000_t202" style="position:absolute;margin-left:-27.5pt;margin-top:541.55pt;width:188.9pt;height:148.65pt;z-index:251669504;mso-position-horizontal:absolute;mso-position-vertical:absolute" fillcolor="white [3201]" strokecolor="#9bbb59 [3206]" strokeweight="5pt">
            <v:stroke linestyle="thickThin"/>
            <v:shadow color="#868686"/>
            <v:textbox style="mso-next-textbox:#_x0000_s1038">
              <w:txbxContent>
                <w:p w:rsidR="00F64213" w:rsidRPr="00A43AD0" w:rsidRDefault="00F64213" w:rsidP="00A43AD0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Group Norms</w:t>
                  </w:r>
                </w:p>
                <w:p w:rsidR="00F64213" w:rsidRDefault="00F64213" w:rsidP="00DE0E9D">
                  <w:pPr>
                    <w:pStyle w:val="ListParagraph"/>
                    <w:numPr>
                      <w:ilvl w:val="0"/>
                      <w:numId w:val="1"/>
                    </w:numPr>
                    <w:spacing w:after="120"/>
                    <w:rPr>
                      <w:sz w:val="16"/>
                      <w:szCs w:val="16"/>
                    </w:rPr>
                  </w:pPr>
                  <w:r w:rsidRPr="00DE0E9D">
                    <w:rPr>
                      <w:sz w:val="16"/>
                      <w:szCs w:val="16"/>
                    </w:rPr>
                    <w:t>Put your cell phone on vibrate</w:t>
                  </w:r>
                </w:p>
                <w:p w:rsidR="00F64213" w:rsidRDefault="00F64213" w:rsidP="00DE0E9D">
                  <w:pPr>
                    <w:pStyle w:val="ListParagraph"/>
                    <w:numPr>
                      <w:ilvl w:val="0"/>
                      <w:numId w:val="1"/>
                    </w:numPr>
                    <w:spacing w:after="120"/>
                    <w:rPr>
                      <w:sz w:val="16"/>
                      <w:szCs w:val="16"/>
                    </w:rPr>
                  </w:pPr>
                  <w:r w:rsidRPr="00DE0E9D">
                    <w:rPr>
                      <w:sz w:val="16"/>
                      <w:szCs w:val="16"/>
                    </w:rPr>
                    <w:t>Start and end on time</w:t>
                  </w:r>
                </w:p>
                <w:p w:rsidR="00F64213" w:rsidRDefault="00F64213" w:rsidP="00DE0E9D">
                  <w:pPr>
                    <w:pStyle w:val="ListParagraph"/>
                    <w:numPr>
                      <w:ilvl w:val="0"/>
                      <w:numId w:val="1"/>
                    </w:numPr>
                    <w:spacing w:after="12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Avoid side conversations</w:t>
                  </w:r>
                </w:p>
                <w:p w:rsidR="00F64213" w:rsidRDefault="00F64213" w:rsidP="00DE0E9D">
                  <w:pPr>
                    <w:pStyle w:val="ListParagraph"/>
                    <w:numPr>
                      <w:ilvl w:val="0"/>
                      <w:numId w:val="1"/>
                    </w:numPr>
                    <w:spacing w:after="12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One person speak at a time</w:t>
                  </w:r>
                </w:p>
                <w:p w:rsidR="00F64213" w:rsidRDefault="00F64213" w:rsidP="00DE0E9D">
                  <w:pPr>
                    <w:pStyle w:val="ListParagraph"/>
                    <w:numPr>
                      <w:ilvl w:val="0"/>
                      <w:numId w:val="1"/>
                    </w:numPr>
                    <w:spacing w:after="12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Let everyone have a chance to be heard</w:t>
                  </w:r>
                </w:p>
                <w:p w:rsidR="00F64213" w:rsidRDefault="00F64213" w:rsidP="00DE0E9D">
                  <w:pPr>
                    <w:pStyle w:val="ListParagraph"/>
                    <w:numPr>
                      <w:ilvl w:val="0"/>
                      <w:numId w:val="1"/>
                    </w:numPr>
                    <w:spacing w:after="12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Assume good intention</w:t>
                  </w:r>
                </w:p>
                <w:p w:rsidR="00F64213" w:rsidRDefault="00F64213" w:rsidP="00DE0E9D">
                  <w:pPr>
                    <w:pStyle w:val="ListParagraph"/>
                    <w:numPr>
                      <w:ilvl w:val="0"/>
                      <w:numId w:val="1"/>
                    </w:numPr>
                    <w:spacing w:after="12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Be honest and open minded</w:t>
                  </w:r>
                </w:p>
                <w:p w:rsidR="00F64213" w:rsidRDefault="00F64213" w:rsidP="00DE0E9D">
                  <w:pPr>
                    <w:pStyle w:val="ListParagraph"/>
                    <w:numPr>
                      <w:ilvl w:val="0"/>
                      <w:numId w:val="1"/>
                    </w:numPr>
                    <w:spacing w:after="12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Have difficult conversations in the room</w:t>
                  </w:r>
                </w:p>
                <w:p w:rsidR="00F64213" w:rsidRPr="00DE0E9D" w:rsidRDefault="00F64213" w:rsidP="00DE0E9D">
                  <w:pPr>
                    <w:pStyle w:val="ListParagraph"/>
                    <w:numPr>
                      <w:ilvl w:val="0"/>
                      <w:numId w:val="1"/>
                    </w:numPr>
                    <w:spacing w:after="120"/>
                    <w:rPr>
                      <w:sz w:val="16"/>
                      <w:szCs w:val="16"/>
                    </w:rPr>
                  </w:pPr>
                  <w:r w:rsidRPr="00DE0E9D">
                    <w:rPr>
                      <w:sz w:val="16"/>
                      <w:szCs w:val="16"/>
                    </w:rPr>
                    <w:t>Collaborate to advance the mission of MPS</w:t>
                  </w:r>
                </w:p>
                <w:p w:rsidR="00F64213" w:rsidRPr="00A43AD0" w:rsidRDefault="00F64213" w:rsidP="00A43AD0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D80E0C">
        <w:rPr>
          <w:noProof/>
        </w:rPr>
        <w:pict>
          <v:shape id="_x0000_s1047" type="#_x0000_t202" style="position:absolute;margin-left:-49.5pt;margin-top:316.55pt;width:11pt;height:9pt;z-index:251673600;mso-wrap-edited:f" wrapcoords="0 0 21600 0 21600 21600 0 21600 0 0" filled="f" stroked="f">
            <v:fill o:detectmouseclick="t"/>
            <v:textbox inset=",7.2pt,,7.2pt">
              <w:txbxContent>
                <w:p w:rsidR="00F64213" w:rsidRDefault="00F64213"/>
              </w:txbxContent>
            </v:textbox>
            <w10:wrap type="tight"/>
          </v:shape>
        </w:pict>
      </w:r>
    </w:p>
    <w:sectPr w:rsidR="00057E70" w:rsidSect="00824D5A">
      <w:pgSz w:w="12240" w:h="15840" w:code="1"/>
      <w:pgMar w:top="630" w:right="1440" w:bottom="1440" w:left="1440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4213" w:rsidRDefault="00F64213" w:rsidP="00F46959">
      <w:pPr>
        <w:spacing w:after="0" w:line="240" w:lineRule="auto"/>
      </w:pPr>
      <w:r>
        <w:separator/>
      </w:r>
    </w:p>
  </w:endnote>
  <w:endnote w:type="continuationSeparator" w:id="0">
    <w:p w:rsidR="00F64213" w:rsidRDefault="00F64213" w:rsidP="00F469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Harrington">
    <w:panose1 w:val="04040505050A02020702"/>
    <w:charset w:val="00"/>
    <w:family w:val="auto"/>
    <w:pitch w:val="variable"/>
    <w:sig w:usb0="00000003" w:usb1="00000000" w:usb2="00000000" w:usb3="00000000" w:csb0="00000001" w:csb1="00000000"/>
  </w:font>
  <w:font w:name="Forte">
    <w:altName w:val="Zapfino"/>
    <w:charset w:val="00"/>
    <w:family w:val="script"/>
    <w:pitch w:val="variable"/>
    <w:sig w:usb0="00000003" w:usb1="00000000" w:usb2="00000000" w:usb3="00000000" w:csb0="00000001" w:csb1="00000000"/>
  </w:font>
  <w:font w:name="Eras Bold ITC">
    <w:altName w:val="DejaVu LGC Sans Condensed"/>
    <w:charset w:val="00"/>
    <w:family w:val="swiss"/>
    <w:pitch w:val="variable"/>
    <w:sig w:usb0="00000003" w:usb1="00000000" w:usb2="00000000" w:usb3="00000000" w:csb0="00000001" w:csb1="00000000"/>
  </w:font>
  <w:font w:name="Matura MT Script Capitals">
    <w:panose1 w:val="03020802060602070202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auto"/>
    <w:pitch w:val="variable"/>
    <w:sig w:usb0="00000003" w:usb1="00000000" w:usb2="00000000" w:usb3="00000000" w:csb0="00000001" w:csb1="00000000"/>
  </w:font>
  <w:font w:name="Bradley Hand ITC">
    <w:altName w:val="Zapfino"/>
    <w:charset w:val="00"/>
    <w:family w:val="script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4213" w:rsidRDefault="00F64213" w:rsidP="00F46959">
      <w:pPr>
        <w:spacing w:after="0" w:line="240" w:lineRule="auto"/>
      </w:pPr>
      <w:r>
        <w:separator/>
      </w:r>
    </w:p>
  </w:footnote>
  <w:footnote w:type="continuationSeparator" w:id="0">
    <w:p w:rsidR="00F64213" w:rsidRDefault="00F64213" w:rsidP="00F469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AC0ECC"/>
    <w:multiLevelType w:val="hybridMultilevel"/>
    <w:tmpl w:val="906E41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attachedTemplate r:id="rId1"/>
  <w:doNotTrackMoves/>
  <w:defaultTabStop w:val="720"/>
  <w:drawingGridHorizontalSpacing w:val="110"/>
  <w:displayHorizontalDrawingGridEvery w:val="2"/>
  <w:characterSpacingControl w:val="doNotCompress"/>
  <w:hdrShapeDefaults>
    <o:shapedefaults v:ext="edit" spidmax="2050">
      <o:colormenu v:ext="edit" fillcolor="none [662]" shadowcolor="none [662]"/>
    </o:shapedefaults>
  </w:hdrShapeDefaults>
  <w:footnotePr>
    <w:footnote w:id="-1"/>
    <w:footnote w:id="0"/>
  </w:footnotePr>
  <w:endnotePr>
    <w:endnote w:id="-1"/>
    <w:endnote w:id="0"/>
  </w:endnotePr>
  <w:compat/>
  <w:rsids>
    <w:rsidRoot w:val="00B70744"/>
    <w:rsid w:val="00000766"/>
    <w:rsid w:val="00020ABF"/>
    <w:rsid w:val="00045FBE"/>
    <w:rsid w:val="00057E70"/>
    <w:rsid w:val="000A72A8"/>
    <w:rsid w:val="000C0308"/>
    <w:rsid w:val="000F7A2A"/>
    <w:rsid w:val="0010308B"/>
    <w:rsid w:val="001609EC"/>
    <w:rsid w:val="00165E51"/>
    <w:rsid w:val="001A3204"/>
    <w:rsid w:val="001D559D"/>
    <w:rsid w:val="001E7834"/>
    <w:rsid w:val="00226D53"/>
    <w:rsid w:val="00243D12"/>
    <w:rsid w:val="002B0FF0"/>
    <w:rsid w:val="002F19CA"/>
    <w:rsid w:val="002F3AA5"/>
    <w:rsid w:val="003C3921"/>
    <w:rsid w:val="003C55B8"/>
    <w:rsid w:val="003E0949"/>
    <w:rsid w:val="00475116"/>
    <w:rsid w:val="004864CC"/>
    <w:rsid w:val="004A0CB8"/>
    <w:rsid w:val="004D1966"/>
    <w:rsid w:val="004F38D3"/>
    <w:rsid w:val="005642E9"/>
    <w:rsid w:val="005816AE"/>
    <w:rsid w:val="005D005B"/>
    <w:rsid w:val="005D580F"/>
    <w:rsid w:val="00606795"/>
    <w:rsid w:val="00624D20"/>
    <w:rsid w:val="006527F5"/>
    <w:rsid w:val="00652E43"/>
    <w:rsid w:val="00665AD9"/>
    <w:rsid w:val="00677DCB"/>
    <w:rsid w:val="006B17FB"/>
    <w:rsid w:val="006D6F82"/>
    <w:rsid w:val="0075422E"/>
    <w:rsid w:val="00780989"/>
    <w:rsid w:val="007E7CFE"/>
    <w:rsid w:val="00800713"/>
    <w:rsid w:val="00824D5A"/>
    <w:rsid w:val="008420A3"/>
    <w:rsid w:val="00855830"/>
    <w:rsid w:val="008B36AA"/>
    <w:rsid w:val="008C17CB"/>
    <w:rsid w:val="008F46F6"/>
    <w:rsid w:val="009324E6"/>
    <w:rsid w:val="009420D9"/>
    <w:rsid w:val="00950F8C"/>
    <w:rsid w:val="009662BF"/>
    <w:rsid w:val="0099314C"/>
    <w:rsid w:val="009D588F"/>
    <w:rsid w:val="00A3025A"/>
    <w:rsid w:val="00A43AD0"/>
    <w:rsid w:val="00AB1135"/>
    <w:rsid w:val="00AC267C"/>
    <w:rsid w:val="00AC46D9"/>
    <w:rsid w:val="00AF472E"/>
    <w:rsid w:val="00B35E7F"/>
    <w:rsid w:val="00B70744"/>
    <w:rsid w:val="00B720C8"/>
    <w:rsid w:val="00BC69EF"/>
    <w:rsid w:val="00BE77A2"/>
    <w:rsid w:val="00C16513"/>
    <w:rsid w:val="00C7044E"/>
    <w:rsid w:val="00D04A57"/>
    <w:rsid w:val="00D42739"/>
    <w:rsid w:val="00D80E0C"/>
    <w:rsid w:val="00DA0C90"/>
    <w:rsid w:val="00DA75E0"/>
    <w:rsid w:val="00DE0E9D"/>
    <w:rsid w:val="00DF40C1"/>
    <w:rsid w:val="00DF66B9"/>
    <w:rsid w:val="00E40870"/>
    <w:rsid w:val="00E40D05"/>
    <w:rsid w:val="00E41182"/>
    <w:rsid w:val="00F03A0F"/>
    <w:rsid w:val="00F46959"/>
    <w:rsid w:val="00F51A7C"/>
    <w:rsid w:val="00F64213"/>
    <w:rsid w:val="00FD6E83"/>
  </w:rsids>
  <m:mathPr>
    <m:mathFont m:val="Matura MT Script Capitals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662]" shadowcolor="none [66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5E7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4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4A57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D04A57"/>
    <w:rPr>
      <w:color w:val="808080"/>
    </w:rPr>
  </w:style>
  <w:style w:type="paragraph" w:styleId="Header">
    <w:name w:val="header"/>
    <w:basedOn w:val="Normal"/>
    <w:link w:val="HeaderChar"/>
    <w:uiPriority w:val="99"/>
    <w:semiHidden/>
    <w:unhideWhenUsed/>
    <w:rsid w:val="00F469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46959"/>
  </w:style>
  <w:style w:type="paragraph" w:styleId="Footer">
    <w:name w:val="footer"/>
    <w:basedOn w:val="Normal"/>
    <w:link w:val="FooterChar"/>
    <w:uiPriority w:val="99"/>
    <w:semiHidden/>
    <w:unhideWhenUsed/>
    <w:rsid w:val="00F469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46959"/>
  </w:style>
  <w:style w:type="character" w:customStyle="1" w:styleId="street-address">
    <w:name w:val="street-address"/>
    <w:basedOn w:val="DefaultParagraphFont"/>
    <w:rsid w:val="00057E70"/>
  </w:style>
  <w:style w:type="character" w:customStyle="1" w:styleId="locality">
    <w:name w:val="locality"/>
    <w:basedOn w:val="DefaultParagraphFont"/>
    <w:rsid w:val="00057E70"/>
  </w:style>
  <w:style w:type="character" w:customStyle="1" w:styleId="region">
    <w:name w:val="region"/>
    <w:basedOn w:val="DefaultParagraphFont"/>
    <w:rsid w:val="00057E70"/>
  </w:style>
  <w:style w:type="character" w:customStyle="1" w:styleId="postal-code">
    <w:name w:val="postal-code"/>
    <w:basedOn w:val="DefaultParagraphFont"/>
    <w:rsid w:val="00057E70"/>
  </w:style>
  <w:style w:type="table" w:styleId="TableGrid">
    <w:name w:val="Table Grid"/>
    <w:basedOn w:val="TableNormal"/>
    <w:uiPriority w:val="59"/>
    <w:rsid w:val="00E40D05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E0E9D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1E783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324E6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302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22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e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egua001\Application%20Data\Microsoft\Templates\TP03000240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638FCBCD-B326-4636-933B-2501B8B651E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12A5C2-04E9-8A4D-B693-50DA656E4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\Documents and Settings\legua001\Application Data\Microsoft\Templates\TP030002400.dotx</Template>
  <TotalTime>32</TotalTime>
  <Pages>1</Pages>
  <Words>1</Words>
  <Characters>6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IT Services</cp:lastModifiedBy>
  <cp:revision>6</cp:revision>
  <cp:lastPrinted>2008-04-03T16:02:00Z</cp:lastPrinted>
  <dcterms:created xsi:type="dcterms:W3CDTF">2012-02-14T19:15:00Z</dcterms:created>
  <dcterms:modified xsi:type="dcterms:W3CDTF">2012-02-14T21:11:00Z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TC300024009990</vt:lpwstr>
  </property>
</Properties>
</file>